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51B77" w14:textId="116E8D30" w:rsidR="00144D69" w:rsidRPr="0054083B" w:rsidRDefault="00144D69" w:rsidP="00144D69">
      <w:pPr>
        <w:ind w:left="5040"/>
        <w:rPr>
          <w:sz w:val="28"/>
          <w:szCs w:val="28"/>
          <w:u w:val="single"/>
        </w:rPr>
      </w:pPr>
      <w:r w:rsidRPr="0054083B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A9CD2A" wp14:editId="347AD206">
                <wp:simplePos x="0" y="0"/>
                <wp:positionH relativeFrom="column">
                  <wp:posOffset>2019300</wp:posOffset>
                </wp:positionH>
                <wp:positionV relativeFrom="paragraph">
                  <wp:posOffset>1552575</wp:posOffset>
                </wp:positionV>
                <wp:extent cx="714375" cy="2857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86FC3" w14:textId="2C76B49C" w:rsidR="00144D69" w:rsidRPr="00144D69" w:rsidRDefault="00144D69" w:rsidP="00144D6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Ida </w:t>
                            </w:r>
                            <w:r w:rsidRPr="00144D69">
                              <w:rPr>
                                <w:sz w:val="24"/>
                                <w:szCs w:val="24"/>
                              </w:rPr>
                              <w:t>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9C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pt;margin-top:122.25pt;width:56.2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" filled="f" stroked="f">
                <v:textbox>
                  <w:txbxContent>
                    <w:p w14:paraId="73186FC3" w14:textId="2C76B49C" w:rsidR="00144D69" w:rsidRPr="00144D69" w:rsidRDefault="00144D69" w:rsidP="00144D6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Ida </w:t>
                      </w:r>
                      <w:r w:rsidRPr="00144D69">
                        <w:rPr>
                          <w:sz w:val="24"/>
                          <w:szCs w:val="24"/>
                        </w:rPr>
                        <w:t>St.</w:t>
                      </w:r>
                    </w:p>
                  </w:txbxContent>
                </v:textbox>
              </v:shape>
            </w:pict>
          </mc:Fallback>
        </mc:AlternateContent>
      </w:r>
      <w:r w:rsidRPr="0054083B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3E85BC" wp14:editId="39FABC03">
                <wp:simplePos x="0" y="0"/>
                <wp:positionH relativeFrom="column">
                  <wp:posOffset>2540635</wp:posOffset>
                </wp:positionH>
                <wp:positionV relativeFrom="paragraph">
                  <wp:posOffset>3350260</wp:posOffset>
                </wp:positionV>
                <wp:extent cx="885825" cy="266700"/>
                <wp:effectExtent l="4763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FC720" w14:textId="7BBE1C8F" w:rsidR="00144D69" w:rsidRDefault="00144D69">
                            <w:r>
                              <w:t>168</w:t>
                            </w:r>
                            <w:r w:rsidRPr="00144D6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E85BC" id="_x0000_s1027" type="#_x0000_t202" style="position:absolute;left:0;text-align:left;margin-left:200.05pt;margin-top:263.8pt;width:69.75pt;height:21pt;rotation:-90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" fillcolor="#00b050" stroked="f">
                <v:textbox>
                  <w:txbxContent>
                    <w:p w14:paraId="42AFC720" w14:textId="7BBE1C8F" w:rsidR="00144D69" w:rsidRDefault="00144D69">
                      <w:r>
                        <w:t>168</w:t>
                      </w:r>
                      <w:r w:rsidRPr="00144D69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</w:t>
                      </w:r>
                    </w:p>
                  </w:txbxContent>
                </v:textbox>
              </v:shape>
            </w:pict>
          </mc:Fallback>
        </mc:AlternateContent>
      </w:r>
      <w:r w:rsidRPr="0054083B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5D23C70" wp14:editId="2146F343">
                <wp:simplePos x="0" y="0"/>
                <wp:positionH relativeFrom="column">
                  <wp:posOffset>1857375</wp:posOffset>
                </wp:positionH>
                <wp:positionV relativeFrom="paragraph">
                  <wp:posOffset>3924300</wp:posOffset>
                </wp:positionV>
                <wp:extent cx="714375" cy="28575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0FA73" w14:textId="43F8A414" w:rsidR="00144D69" w:rsidRPr="00144D69" w:rsidRDefault="00144D69" w:rsidP="00144D6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44D69">
                              <w:rPr>
                                <w:sz w:val="24"/>
                                <w:szCs w:val="24"/>
                              </w:rPr>
                              <w:t>Fort 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3C70" id="_x0000_s1028" type="#_x0000_t202" style="position:absolute;left:0;text-align:left;margin-left:146.25pt;margin-top:309pt;width:56.25pt;height:22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" fillcolor="#00b050" stroked="f">
                <v:textbox>
                  <w:txbxContent>
                    <w:p w14:paraId="4570FA73" w14:textId="43F8A414" w:rsidR="00144D69" w:rsidRPr="00144D69" w:rsidRDefault="00144D69" w:rsidP="00144D6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44D69">
                        <w:rPr>
                          <w:sz w:val="24"/>
                          <w:szCs w:val="24"/>
                        </w:rPr>
                        <w:t>Fort St.</w:t>
                      </w:r>
                    </w:p>
                  </w:txbxContent>
                </v:textbox>
              </v:shape>
            </w:pict>
          </mc:Fallback>
        </mc:AlternateContent>
      </w:r>
      <w:r w:rsidRPr="0054083B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34824E" wp14:editId="32280C6A">
                <wp:simplePos x="0" y="0"/>
                <wp:positionH relativeFrom="column">
                  <wp:posOffset>1771650</wp:posOffset>
                </wp:positionH>
                <wp:positionV relativeFrom="paragraph">
                  <wp:posOffset>1836420</wp:posOffset>
                </wp:positionV>
                <wp:extent cx="342900" cy="3238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66DA3" w14:textId="5B6BAD33" w:rsidR="00144D69" w:rsidRPr="00144D69" w:rsidRDefault="00144D69" w:rsidP="00144D69">
                            <w:pPr>
                              <w:spacing w:after="0" w:line="240" w:lineRule="auto"/>
                              <w:rPr>
                                <w:rFonts w:ascii="Copperplate Gothic Bold" w:hAnsi="Copperplate Gothic Bold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C00000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="Copperplate Gothic Bold" w:hAnsi="Copperplate Gothic Bold"/>
                                <w:color w:val="C00000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4824E" id="_x0000_s1029" type="#_x0000_t202" style="position:absolute;left:0;text-align:left;margin-left:139.5pt;margin-top:144.6pt;width:27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" fillcolor="yellow" stroked="f">
                <v:textbox>
                  <w:txbxContent>
                    <w:p w14:paraId="0D566DA3" w14:textId="5B6BAD33" w:rsidR="00144D69" w:rsidRPr="00144D69" w:rsidRDefault="00144D69" w:rsidP="00144D69">
                      <w:pPr>
                        <w:spacing w:after="0" w:line="240" w:lineRule="auto"/>
                        <w:rPr>
                          <w:rFonts w:ascii="Copperplate Gothic Bold" w:hAnsi="Copperplate Gothic Bold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color w:val="C00000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rFonts w:ascii="Copperplate Gothic Bold" w:hAnsi="Copperplate Gothic Bold"/>
                          <w:color w:val="C00000"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F1D" w:rsidRPr="0054083B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7816E3" wp14:editId="2050DBC6">
                <wp:simplePos x="0" y="0"/>
                <wp:positionH relativeFrom="column">
                  <wp:posOffset>2495550</wp:posOffset>
                </wp:positionH>
                <wp:positionV relativeFrom="paragraph">
                  <wp:posOffset>3190875</wp:posOffset>
                </wp:positionV>
                <wp:extent cx="342900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E1834" w14:textId="280CBE4A" w:rsidR="00F30F1D" w:rsidRPr="00144D69" w:rsidRDefault="00F30F1D" w:rsidP="00144D69">
                            <w:pPr>
                              <w:spacing w:after="0" w:line="240" w:lineRule="auto"/>
                              <w:rPr>
                                <w:rFonts w:ascii="Copperplate Gothic Bold" w:hAnsi="Copperplate Gothic Bol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4D69">
                              <w:rPr>
                                <w:rFonts w:ascii="Copperplate Gothic Bold" w:hAnsi="Copperplate Gothic Bold"/>
                                <w:color w:val="C00000"/>
                                <w:sz w:val="32"/>
                                <w:szCs w:val="32"/>
                              </w:rPr>
                              <w:t>A</w:t>
                            </w:r>
                            <w:r w:rsidR="00144D69">
                              <w:rPr>
                                <w:rFonts w:ascii="Copperplate Gothic Bold" w:hAnsi="Copperplate Gothic Bold"/>
                                <w:color w:val="C00000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816E3" id="_x0000_s1030" type="#_x0000_t202" style="position:absolute;left:0;text-align:left;margin-left:196.5pt;margin-top:251.25pt;width:27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" fillcolor="yellow" stroked="f">
                <v:textbox>
                  <w:txbxContent>
                    <w:p w14:paraId="555E1834" w14:textId="280CBE4A" w:rsidR="00F30F1D" w:rsidRPr="00144D69" w:rsidRDefault="00F30F1D" w:rsidP="00144D69">
                      <w:pPr>
                        <w:spacing w:after="0" w:line="240" w:lineRule="auto"/>
                        <w:rPr>
                          <w:rFonts w:ascii="Copperplate Gothic Bold" w:hAnsi="Copperplate Gothic Bold"/>
                          <w:color w:val="C00000"/>
                          <w:sz w:val="32"/>
                          <w:szCs w:val="32"/>
                        </w:rPr>
                      </w:pPr>
                      <w:r w:rsidRPr="00144D69">
                        <w:rPr>
                          <w:rFonts w:ascii="Copperplate Gothic Bold" w:hAnsi="Copperplate Gothic Bold"/>
                          <w:color w:val="C00000"/>
                          <w:sz w:val="32"/>
                          <w:szCs w:val="32"/>
                        </w:rPr>
                        <w:t>A</w:t>
                      </w:r>
                      <w:r w:rsidR="00144D69">
                        <w:rPr>
                          <w:rFonts w:ascii="Copperplate Gothic Bold" w:hAnsi="Copperplate Gothic Bold"/>
                          <w:color w:val="C00000"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F1D" w:rsidRPr="0054083B">
        <w:rPr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0822DE7" wp14:editId="03F788EE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886075" cy="39814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6" b="6041"/>
                    <a:stretch/>
                  </pic:blipFill>
                  <pic:spPr bwMode="auto">
                    <a:xfrm>
                      <a:off x="0" y="0"/>
                      <a:ext cx="2886075" cy="398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4083B">
        <w:rPr>
          <w:sz w:val="28"/>
          <w:szCs w:val="28"/>
          <w:u w:val="single"/>
        </w:rPr>
        <w:t>Flanagan Lake</w:t>
      </w:r>
      <w:r w:rsidR="007B7A14" w:rsidRPr="0054083B">
        <w:rPr>
          <w:sz w:val="28"/>
          <w:szCs w:val="28"/>
          <w:u w:val="single"/>
        </w:rPr>
        <w:t xml:space="preserve"> D</w:t>
      </w:r>
      <w:r w:rsidR="0031021F" w:rsidRPr="0054083B">
        <w:rPr>
          <w:sz w:val="28"/>
          <w:szCs w:val="28"/>
          <w:u w:val="single"/>
        </w:rPr>
        <w:t>i</w:t>
      </w:r>
      <w:r w:rsidR="007B7A14" w:rsidRPr="0054083B">
        <w:rPr>
          <w:sz w:val="28"/>
          <w:szCs w:val="28"/>
          <w:u w:val="single"/>
        </w:rPr>
        <w:t>rections</w:t>
      </w:r>
    </w:p>
    <w:p w14:paraId="2CD7EC57" w14:textId="77777777" w:rsidR="00144D69" w:rsidRPr="0054083B" w:rsidRDefault="00144D69" w:rsidP="00144D69">
      <w:pPr>
        <w:ind w:left="5040"/>
        <w:rPr>
          <w:sz w:val="24"/>
          <w:szCs w:val="24"/>
        </w:rPr>
      </w:pPr>
      <w:r w:rsidRPr="0054083B">
        <w:rPr>
          <w:sz w:val="24"/>
          <w:szCs w:val="24"/>
        </w:rPr>
        <w:t>Boat Ramp is at “</w:t>
      </w:r>
      <w:r w:rsidRPr="0054083B">
        <w:rPr>
          <w:color w:val="C00000"/>
          <w:sz w:val="24"/>
          <w:szCs w:val="24"/>
          <w:highlight w:val="yellow"/>
        </w:rPr>
        <w:t>A</w:t>
      </w:r>
      <w:r w:rsidRPr="0054083B">
        <w:rPr>
          <w:sz w:val="24"/>
          <w:szCs w:val="24"/>
        </w:rPr>
        <w:t xml:space="preserve">” on the map.  </w:t>
      </w:r>
    </w:p>
    <w:p w14:paraId="46396445" w14:textId="09BE86CE" w:rsidR="00144D69" w:rsidRPr="0054083B" w:rsidRDefault="00144D69" w:rsidP="00144D69">
      <w:pPr>
        <w:ind w:left="5040"/>
        <w:rPr>
          <w:b/>
          <w:bCs/>
          <w:color w:val="000000" w:themeColor="text1"/>
          <w:sz w:val="24"/>
          <w:szCs w:val="24"/>
        </w:rPr>
      </w:pPr>
      <w:r w:rsidRPr="0054083B">
        <w:rPr>
          <w:b/>
          <w:bCs/>
          <w:color w:val="000000" w:themeColor="text1"/>
          <w:sz w:val="24"/>
          <w:szCs w:val="24"/>
        </w:rPr>
        <w:t>There is no sign for the lake on 168</w:t>
      </w:r>
      <w:r w:rsidRPr="0054083B">
        <w:rPr>
          <w:b/>
          <w:bCs/>
          <w:color w:val="000000" w:themeColor="text1"/>
          <w:sz w:val="24"/>
          <w:szCs w:val="24"/>
          <w:vertAlign w:val="superscript"/>
        </w:rPr>
        <w:t>th</w:t>
      </w:r>
      <w:r w:rsidRPr="0054083B">
        <w:rPr>
          <w:b/>
          <w:bCs/>
          <w:color w:val="000000" w:themeColor="text1"/>
          <w:sz w:val="24"/>
          <w:szCs w:val="24"/>
        </w:rPr>
        <w:t xml:space="preserve"> Street</w:t>
      </w:r>
      <w:r w:rsidR="007B7A14" w:rsidRPr="0054083B">
        <w:rPr>
          <w:b/>
          <w:bCs/>
          <w:color w:val="000000" w:themeColor="text1"/>
          <w:sz w:val="24"/>
          <w:szCs w:val="24"/>
        </w:rPr>
        <w:t xml:space="preserve"> or on Ida Street</w:t>
      </w:r>
      <w:r w:rsidRPr="0054083B">
        <w:rPr>
          <w:b/>
          <w:bCs/>
          <w:color w:val="000000" w:themeColor="text1"/>
          <w:sz w:val="24"/>
          <w:szCs w:val="24"/>
        </w:rPr>
        <w:t>.</w:t>
      </w:r>
    </w:p>
    <w:p w14:paraId="1509AEEE" w14:textId="7B0A9A4D" w:rsidR="007B7A14" w:rsidRPr="0054083B" w:rsidRDefault="007B7A14" w:rsidP="00216366">
      <w:pPr>
        <w:pStyle w:val="ListParagraph"/>
        <w:numPr>
          <w:ilvl w:val="0"/>
          <w:numId w:val="1"/>
        </w:numPr>
        <w:ind w:left="5328" w:hanging="288"/>
        <w:rPr>
          <w:sz w:val="24"/>
          <w:szCs w:val="24"/>
        </w:rPr>
      </w:pPr>
      <w:r w:rsidRPr="0054083B">
        <w:rPr>
          <w:sz w:val="24"/>
          <w:szCs w:val="24"/>
        </w:rPr>
        <w:t>N</w:t>
      </w:r>
      <w:r w:rsidR="00144D69" w:rsidRPr="0054083B">
        <w:rPr>
          <w:sz w:val="24"/>
          <w:szCs w:val="24"/>
        </w:rPr>
        <w:t xml:space="preserve">orth of </w:t>
      </w:r>
      <w:r w:rsidR="00144D69" w:rsidRPr="0054083B">
        <w:rPr>
          <w:b/>
          <w:bCs/>
          <w:color w:val="000000" w:themeColor="text1"/>
          <w:sz w:val="24"/>
          <w:szCs w:val="24"/>
        </w:rPr>
        <w:t>Fort St</w:t>
      </w:r>
      <w:r w:rsidR="00144D69" w:rsidRPr="0054083B">
        <w:rPr>
          <w:color w:val="000000" w:themeColor="text1"/>
          <w:sz w:val="24"/>
          <w:szCs w:val="24"/>
        </w:rPr>
        <w:t xml:space="preserve"> </w:t>
      </w:r>
      <w:r w:rsidR="00144D69" w:rsidRPr="0054083B">
        <w:rPr>
          <w:sz w:val="24"/>
          <w:szCs w:val="24"/>
        </w:rPr>
        <w:t xml:space="preserve">on </w:t>
      </w:r>
      <w:r w:rsidR="00144D69" w:rsidRPr="0054083B">
        <w:rPr>
          <w:b/>
          <w:bCs/>
          <w:sz w:val="24"/>
          <w:szCs w:val="24"/>
        </w:rPr>
        <w:t>168</w:t>
      </w:r>
      <w:r w:rsidR="00144D69" w:rsidRPr="0054083B">
        <w:rPr>
          <w:b/>
          <w:bCs/>
          <w:sz w:val="24"/>
          <w:szCs w:val="24"/>
          <w:vertAlign w:val="superscript"/>
        </w:rPr>
        <w:t>th</w:t>
      </w:r>
      <w:r w:rsidR="00144D69" w:rsidRPr="0054083B">
        <w:rPr>
          <w:b/>
          <w:bCs/>
          <w:sz w:val="24"/>
          <w:szCs w:val="24"/>
        </w:rPr>
        <w:t xml:space="preserve"> </w:t>
      </w:r>
      <w:r w:rsidRPr="0054083B">
        <w:rPr>
          <w:b/>
          <w:bCs/>
          <w:sz w:val="24"/>
          <w:szCs w:val="24"/>
        </w:rPr>
        <w:t>St.</w:t>
      </w:r>
    </w:p>
    <w:p w14:paraId="1B0FA819" w14:textId="19ABB912" w:rsidR="007B7A14" w:rsidRPr="0054083B" w:rsidRDefault="007B7A14" w:rsidP="00216366">
      <w:pPr>
        <w:pStyle w:val="ListParagraph"/>
        <w:numPr>
          <w:ilvl w:val="0"/>
          <w:numId w:val="1"/>
        </w:numPr>
        <w:ind w:left="5328" w:hanging="288"/>
        <w:rPr>
          <w:b/>
          <w:bCs/>
          <w:sz w:val="24"/>
          <w:szCs w:val="24"/>
        </w:rPr>
      </w:pPr>
      <w:r w:rsidRPr="0054083B">
        <w:rPr>
          <w:sz w:val="24"/>
          <w:szCs w:val="24"/>
        </w:rPr>
        <w:t xml:space="preserve">First turn north of Fort on the left (west) is </w:t>
      </w:r>
      <w:r w:rsidRPr="0054083B">
        <w:rPr>
          <w:b/>
          <w:bCs/>
          <w:sz w:val="24"/>
          <w:szCs w:val="24"/>
        </w:rPr>
        <w:t>Hartman</w:t>
      </w:r>
    </w:p>
    <w:p w14:paraId="79516BF5" w14:textId="70374C32" w:rsidR="007B7A14" w:rsidRPr="0054083B" w:rsidRDefault="007B7A14" w:rsidP="00216366">
      <w:pPr>
        <w:pStyle w:val="ListParagraph"/>
        <w:numPr>
          <w:ilvl w:val="0"/>
          <w:numId w:val="1"/>
        </w:numPr>
        <w:ind w:left="5328" w:hanging="288"/>
        <w:rPr>
          <w:b/>
          <w:bCs/>
          <w:sz w:val="24"/>
          <w:szCs w:val="24"/>
        </w:rPr>
      </w:pPr>
      <w:r w:rsidRPr="0054083B">
        <w:rPr>
          <w:sz w:val="24"/>
          <w:szCs w:val="24"/>
        </w:rPr>
        <w:t>Right turn (only option) at</w:t>
      </w:r>
      <w:r w:rsidRPr="0054083B">
        <w:rPr>
          <w:b/>
          <w:bCs/>
          <w:sz w:val="24"/>
          <w:szCs w:val="24"/>
        </w:rPr>
        <w:t xml:space="preserve"> 169</w:t>
      </w:r>
      <w:r w:rsidRPr="0054083B">
        <w:rPr>
          <w:b/>
          <w:bCs/>
          <w:sz w:val="24"/>
          <w:szCs w:val="24"/>
          <w:vertAlign w:val="superscript"/>
        </w:rPr>
        <w:t>th</w:t>
      </w:r>
      <w:r w:rsidRPr="0054083B">
        <w:rPr>
          <w:b/>
          <w:bCs/>
          <w:sz w:val="24"/>
          <w:szCs w:val="24"/>
        </w:rPr>
        <w:t xml:space="preserve"> St.</w:t>
      </w:r>
    </w:p>
    <w:p w14:paraId="67EAF428" w14:textId="5F2360F9" w:rsidR="007B7A14" w:rsidRPr="0054083B" w:rsidRDefault="007B7A14" w:rsidP="00216366">
      <w:pPr>
        <w:pStyle w:val="ListParagraph"/>
        <w:numPr>
          <w:ilvl w:val="0"/>
          <w:numId w:val="1"/>
        </w:numPr>
        <w:ind w:left="5328" w:hanging="288"/>
        <w:rPr>
          <w:sz w:val="24"/>
          <w:szCs w:val="24"/>
        </w:rPr>
      </w:pPr>
      <w:r w:rsidRPr="0054083B">
        <w:rPr>
          <w:sz w:val="24"/>
          <w:szCs w:val="24"/>
        </w:rPr>
        <w:t>Left turn on</w:t>
      </w:r>
      <w:r w:rsidRPr="0054083B">
        <w:rPr>
          <w:b/>
          <w:bCs/>
          <w:sz w:val="24"/>
          <w:szCs w:val="24"/>
        </w:rPr>
        <w:t xml:space="preserve"> </w:t>
      </w:r>
      <w:proofErr w:type="spellStart"/>
      <w:r w:rsidRPr="0054083B">
        <w:rPr>
          <w:b/>
          <w:bCs/>
          <w:sz w:val="24"/>
          <w:szCs w:val="24"/>
        </w:rPr>
        <w:t>Himebaugh</w:t>
      </w:r>
      <w:proofErr w:type="spellEnd"/>
      <w:r w:rsidRPr="0054083B">
        <w:rPr>
          <w:b/>
          <w:bCs/>
          <w:sz w:val="24"/>
          <w:szCs w:val="24"/>
        </w:rPr>
        <w:t xml:space="preserve"> </w:t>
      </w:r>
      <w:r w:rsidRPr="0054083B">
        <w:rPr>
          <w:sz w:val="24"/>
          <w:szCs w:val="24"/>
        </w:rPr>
        <w:t>(first intersection)</w:t>
      </w:r>
    </w:p>
    <w:p w14:paraId="02323946" w14:textId="77777777" w:rsidR="00216366" w:rsidRPr="0054083B" w:rsidRDefault="007B7A14" w:rsidP="00216366">
      <w:pPr>
        <w:pStyle w:val="ListParagraph"/>
        <w:numPr>
          <w:ilvl w:val="0"/>
          <w:numId w:val="1"/>
        </w:numPr>
        <w:ind w:left="5310" w:hanging="270"/>
        <w:rPr>
          <w:sz w:val="24"/>
          <w:szCs w:val="24"/>
        </w:rPr>
      </w:pPr>
      <w:r w:rsidRPr="0054083B">
        <w:rPr>
          <w:sz w:val="24"/>
          <w:szCs w:val="24"/>
        </w:rPr>
        <w:t xml:space="preserve">Straight across </w:t>
      </w:r>
      <w:r w:rsidRPr="0054083B">
        <w:rPr>
          <w:b/>
          <w:bCs/>
          <w:sz w:val="24"/>
          <w:szCs w:val="24"/>
        </w:rPr>
        <w:t>H.W.S. Cleveland St</w:t>
      </w:r>
      <w:r w:rsidRPr="0054083B">
        <w:rPr>
          <w:sz w:val="24"/>
          <w:szCs w:val="24"/>
        </w:rPr>
        <w:t xml:space="preserve">. to enter parking area for boat ramp.  There is a sign for Flanagan Lake to the right of the entrance, but the lake is straight ahead, so </w:t>
      </w:r>
      <w:proofErr w:type="gramStart"/>
      <w:r w:rsidRPr="0054083B">
        <w:rPr>
          <w:sz w:val="24"/>
          <w:szCs w:val="24"/>
        </w:rPr>
        <w:t>it’s</w:t>
      </w:r>
      <w:proofErr w:type="gramEnd"/>
      <w:r w:rsidRPr="0054083B">
        <w:rPr>
          <w:sz w:val="24"/>
          <w:szCs w:val="24"/>
        </w:rPr>
        <w:t xml:space="preserve"> obvious by then.  </w:t>
      </w:r>
    </w:p>
    <w:p w14:paraId="43C10CA0" w14:textId="79F9E0CE" w:rsidR="007B7A14" w:rsidRPr="0054083B" w:rsidRDefault="007B7A14" w:rsidP="00216366">
      <w:pPr>
        <w:pStyle w:val="ListParagraph"/>
        <w:numPr>
          <w:ilvl w:val="0"/>
          <w:numId w:val="1"/>
        </w:numPr>
        <w:ind w:left="5310" w:hanging="270"/>
        <w:rPr>
          <w:sz w:val="24"/>
          <w:szCs w:val="24"/>
        </w:rPr>
      </w:pPr>
      <w:r w:rsidRPr="0054083B">
        <w:rPr>
          <w:sz w:val="24"/>
          <w:szCs w:val="24"/>
        </w:rPr>
        <w:t>Overflow parking is on Cleveland.</w:t>
      </w:r>
    </w:p>
    <w:p w14:paraId="1E9E8C61" w14:textId="77777777" w:rsidR="0054083B" w:rsidRPr="0054083B" w:rsidRDefault="007B7A14" w:rsidP="00216366">
      <w:pPr>
        <w:pStyle w:val="ListParagraph"/>
        <w:numPr>
          <w:ilvl w:val="0"/>
          <w:numId w:val="1"/>
        </w:numPr>
        <w:ind w:left="5328" w:hanging="288"/>
        <w:rPr>
          <w:sz w:val="24"/>
          <w:szCs w:val="24"/>
        </w:rPr>
      </w:pPr>
      <w:r w:rsidRPr="0054083B">
        <w:rPr>
          <w:sz w:val="24"/>
          <w:szCs w:val="24"/>
        </w:rPr>
        <w:t xml:space="preserve">There is a </w:t>
      </w:r>
      <w:r w:rsidRPr="0054083B">
        <w:rPr>
          <w:b/>
          <w:bCs/>
          <w:sz w:val="24"/>
          <w:szCs w:val="24"/>
        </w:rPr>
        <w:t>picnic shelter</w:t>
      </w:r>
      <w:r w:rsidRPr="0054083B">
        <w:rPr>
          <w:sz w:val="24"/>
          <w:szCs w:val="24"/>
        </w:rPr>
        <w:t xml:space="preserve"> at the far end of the parking </w:t>
      </w:r>
      <w:proofErr w:type="gramStart"/>
      <w:r w:rsidRPr="0054083B">
        <w:rPr>
          <w:sz w:val="24"/>
          <w:szCs w:val="24"/>
        </w:rPr>
        <w:t>lot</w:t>
      </w:r>
      <w:proofErr w:type="gramEnd"/>
      <w:r w:rsidRPr="0054083B">
        <w:rPr>
          <w:sz w:val="24"/>
          <w:szCs w:val="24"/>
        </w:rPr>
        <w:t xml:space="preserve"> and we will rendezvous there.  We will use our pop-ups for additional shaded space if necessary.</w:t>
      </w:r>
      <w:r w:rsidR="00216366" w:rsidRPr="0054083B">
        <w:rPr>
          <w:sz w:val="24"/>
          <w:szCs w:val="24"/>
        </w:rPr>
        <w:t xml:space="preserve">  </w:t>
      </w:r>
    </w:p>
    <w:p w14:paraId="0CDAAACF" w14:textId="773DF2F5" w:rsidR="007B7A14" w:rsidRPr="0054083B" w:rsidRDefault="00216366" w:rsidP="00216366">
      <w:pPr>
        <w:pStyle w:val="ListParagraph"/>
        <w:numPr>
          <w:ilvl w:val="0"/>
          <w:numId w:val="1"/>
        </w:numPr>
        <w:ind w:left="5328" w:hanging="288"/>
        <w:rPr>
          <w:sz w:val="24"/>
          <w:szCs w:val="24"/>
        </w:rPr>
      </w:pPr>
      <w:r w:rsidRPr="0054083B">
        <w:rPr>
          <w:sz w:val="24"/>
          <w:szCs w:val="24"/>
        </w:rPr>
        <w:t>There is a pair of rest rooms at that parking area.</w:t>
      </w:r>
    </w:p>
    <w:p w14:paraId="0A6F9F9D" w14:textId="77777777" w:rsidR="0054083B" w:rsidRDefault="0054083B" w:rsidP="00144D69">
      <w:pPr>
        <w:ind w:left="5040"/>
        <w:rPr>
          <w:sz w:val="24"/>
          <w:szCs w:val="24"/>
        </w:rPr>
      </w:pPr>
    </w:p>
    <w:p w14:paraId="11964BA8" w14:textId="77777777" w:rsidR="0054083B" w:rsidRDefault="0054083B" w:rsidP="00144D69">
      <w:pPr>
        <w:ind w:left="5040"/>
        <w:rPr>
          <w:sz w:val="24"/>
          <w:szCs w:val="24"/>
        </w:rPr>
      </w:pPr>
    </w:p>
    <w:p w14:paraId="60449927" w14:textId="75A95F6A" w:rsidR="0054083B" w:rsidRPr="0054083B" w:rsidRDefault="007B7A14" w:rsidP="0031021F">
      <w:pPr>
        <w:rPr>
          <w:sz w:val="24"/>
          <w:szCs w:val="24"/>
        </w:rPr>
      </w:pPr>
      <w:r w:rsidRPr="0054083B">
        <w:rPr>
          <w:sz w:val="24"/>
          <w:szCs w:val="24"/>
        </w:rPr>
        <w:t xml:space="preserve">Kayak kiosk is at the ramp end of the parking lot.  Rental times start at 11, 1, and 3, so our “group launch” </w:t>
      </w:r>
      <w:r w:rsidR="0054083B" w:rsidRPr="0054083B">
        <w:rPr>
          <w:sz w:val="24"/>
          <w:szCs w:val="24"/>
        </w:rPr>
        <w:t>may</w:t>
      </w:r>
      <w:r w:rsidRPr="0054083B">
        <w:rPr>
          <w:sz w:val="24"/>
          <w:szCs w:val="24"/>
        </w:rPr>
        <w:t xml:space="preserve"> be </w:t>
      </w:r>
      <w:r w:rsidR="0031021F" w:rsidRPr="0054083B">
        <w:rPr>
          <w:sz w:val="24"/>
          <w:szCs w:val="24"/>
        </w:rPr>
        <w:t xml:space="preserve">closer to 3 than 2:30 to accommodate anyone renting a kayak. </w:t>
      </w:r>
    </w:p>
    <w:p w14:paraId="6794D6DE" w14:textId="7657276B" w:rsidR="00216366" w:rsidRPr="0054083B" w:rsidRDefault="0031021F" w:rsidP="0031021F">
      <w:pPr>
        <w:rPr>
          <w:sz w:val="24"/>
          <w:szCs w:val="24"/>
        </w:rPr>
      </w:pPr>
      <w:r w:rsidRPr="0054083B">
        <w:rPr>
          <w:sz w:val="24"/>
          <w:szCs w:val="24"/>
        </w:rPr>
        <w:t>IF THERE IS A CROWD (or we get bored, or…) we may move our picnic base to the other picnic/playground area marked ‘</w:t>
      </w:r>
      <w:r w:rsidRPr="0054083B">
        <w:rPr>
          <w:b/>
          <w:bCs/>
          <w:color w:val="C00000"/>
          <w:sz w:val="24"/>
          <w:szCs w:val="24"/>
          <w:highlight w:val="yellow"/>
        </w:rPr>
        <w:t>B</w:t>
      </w:r>
      <w:r w:rsidRPr="0054083B">
        <w:rPr>
          <w:sz w:val="24"/>
          <w:szCs w:val="24"/>
        </w:rPr>
        <w:t>” on the map</w:t>
      </w:r>
      <w:r w:rsidRPr="0054083B">
        <w:rPr>
          <w:b/>
          <w:bCs/>
          <w:sz w:val="24"/>
          <w:szCs w:val="24"/>
        </w:rPr>
        <w:t xml:space="preserve">. </w:t>
      </w:r>
      <w:r w:rsidR="00216366" w:rsidRPr="0054083B">
        <w:rPr>
          <w:b/>
          <w:bCs/>
          <w:sz w:val="24"/>
          <w:szCs w:val="24"/>
        </w:rPr>
        <w:t xml:space="preserve"> That picnic area is the first “real” left (south) turn west of 168</w:t>
      </w:r>
      <w:r w:rsidR="00216366" w:rsidRPr="0054083B">
        <w:rPr>
          <w:b/>
          <w:bCs/>
          <w:sz w:val="24"/>
          <w:szCs w:val="24"/>
          <w:vertAlign w:val="superscript"/>
        </w:rPr>
        <w:t>th</w:t>
      </w:r>
      <w:r w:rsidR="00216366" w:rsidRPr="0054083B">
        <w:rPr>
          <w:b/>
          <w:bCs/>
          <w:sz w:val="24"/>
          <w:szCs w:val="24"/>
        </w:rPr>
        <w:t xml:space="preserve"> Street on Ida,</w:t>
      </w:r>
      <w:r w:rsidR="00216366" w:rsidRPr="0054083B">
        <w:rPr>
          <w:sz w:val="24"/>
          <w:szCs w:val="24"/>
        </w:rPr>
        <w:t xml:space="preserve"> shortly before </w:t>
      </w:r>
      <w:r w:rsidR="0054083B">
        <w:rPr>
          <w:sz w:val="24"/>
          <w:szCs w:val="24"/>
        </w:rPr>
        <w:t xml:space="preserve">(east of) </w:t>
      </w:r>
      <w:r w:rsidR="00216366" w:rsidRPr="0054083B">
        <w:rPr>
          <w:sz w:val="24"/>
          <w:szCs w:val="24"/>
        </w:rPr>
        <w:t>the bridge cross</w:t>
      </w:r>
      <w:r w:rsidR="0054083B">
        <w:rPr>
          <w:sz w:val="24"/>
          <w:szCs w:val="24"/>
        </w:rPr>
        <w:t>ing</w:t>
      </w:r>
      <w:r w:rsidR="00216366" w:rsidRPr="0054083B">
        <w:rPr>
          <w:sz w:val="24"/>
          <w:szCs w:val="24"/>
        </w:rPr>
        <w:t xml:space="preserve"> the lake.  There is no sign identifying it as Flanagan Lake.  There is a picnic shelter and set of rest rooms there.</w:t>
      </w:r>
    </w:p>
    <w:p w14:paraId="21600D6C" w14:textId="5E1122CA" w:rsidR="0031021F" w:rsidRPr="0054083B" w:rsidRDefault="0054083B" w:rsidP="0031021F">
      <w:pPr>
        <w:rPr>
          <w:sz w:val="24"/>
          <w:szCs w:val="24"/>
        </w:rPr>
      </w:pPr>
      <w:r>
        <w:rPr>
          <w:sz w:val="24"/>
          <w:szCs w:val="24"/>
        </w:rPr>
        <w:t>Omaha Parks and Recreation</w:t>
      </w:r>
      <w:r w:rsidR="0031021F" w:rsidRPr="0054083B">
        <w:rPr>
          <w:sz w:val="24"/>
          <w:szCs w:val="24"/>
        </w:rPr>
        <w:t xml:space="preserve"> asked </w:t>
      </w:r>
      <w:r>
        <w:rPr>
          <w:sz w:val="24"/>
          <w:szCs w:val="24"/>
        </w:rPr>
        <w:t xml:space="preserve">us </w:t>
      </w:r>
      <w:r w:rsidR="0031021F" w:rsidRPr="0054083B">
        <w:rPr>
          <w:sz w:val="24"/>
          <w:szCs w:val="24"/>
        </w:rPr>
        <w:t xml:space="preserve">to start our clean-up at the Boat Ramp, so it will take a large crowd to make us shift </w:t>
      </w:r>
      <w:r>
        <w:rPr>
          <w:sz w:val="24"/>
          <w:szCs w:val="24"/>
        </w:rPr>
        <w:t xml:space="preserve">our “base” </w:t>
      </w:r>
      <w:r w:rsidR="0031021F" w:rsidRPr="0054083B">
        <w:rPr>
          <w:sz w:val="24"/>
          <w:szCs w:val="24"/>
        </w:rPr>
        <w:t xml:space="preserve">before 4 or 4:30 PM.  </w:t>
      </w:r>
      <w:r>
        <w:rPr>
          <w:sz w:val="24"/>
          <w:szCs w:val="24"/>
        </w:rPr>
        <w:t>We may stay by the boat ramp the entire time.</w:t>
      </w:r>
    </w:p>
    <w:p w14:paraId="1E4AAD65" w14:textId="77777777" w:rsidR="0054083B" w:rsidRPr="0054083B" w:rsidRDefault="0031021F" w:rsidP="0031021F">
      <w:pPr>
        <w:rPr>
          <w:sz w:val="24"/>
          <w:szCs w:val="24"/>
        </w:rPr>
      </w:pPr>
      <w:r w:rsidRPr="0054083B">
        <w:rPr>
          <w:sz w:val="24"/>
          <w:szCs w:val="24"/>
        </w:rPr>
        <w:t>Judy’s cell may or may not have a signal out there (and I may or may not hear/feel it), 402-650-7536.</w:t>
      </w:r>
    </w:p>
    <w:p w14:paraId="7734BCBD" w14:textId="275951E0" w:rsidR="00C946D4" w:rsidRDefault="00F30F1D" w:rsidP="0031021F">
      <w:r>
        <w:br w:type="textWrapping" w:clear="all"/>
      </w:r>
    </w:p>
    <w:sectPr w:rsidR="00C946D4" w:rsidSect="00144D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5D23C7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4" type="#_x0000_t75" alt="Flanagan Lake (Fishing Map : US_CC_NE_flanagan_lake_19) | Nautical ..." style="width:303pt;height:480pt;visibility:visible;mso-wrap-style:square" o:bullet="t">
        <v:imagedata r:id="rId1" o:title=" US_CC_NE_flanagan_lake_19) | Nautical .."/>
      </v:shape>
    </w:pict>
  </w:numPicBullet>
  <w:abstractNum w:abstractNumId="0" w15:restartNumberingAfterBreak="0">
    <w:nsid w:val="558227CB"/>
    <w:multiLevelType w:val="hybridMultilevel"/>
    <w:tmpl w:val="B7966E3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1D"/>
    <w:rsid w:val="00144D69"/>
    <w:rsid w:val="0020305A"/>
    <w:rsid w:val="00216366"/>
    <w:rsid w:val="0031021F"/>
    <w:rsid w:val="00482780"/>
    <w:rsid w:val="0054083B"/>
    <w:rsid w:val="007B7A14"/>
    <w:rsid w:val="00F3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E3FF"/>
  <w15:chartTrackingRefBased/>
  <w15:docId w15:val="{8D0A9A20-1E79-496B-BD18-9CF85AA7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Living Waters</dc:creator>
  <cp:keywords/>
  <dc:description/>
  <cp:lastModifiedBy>Judy Living Waters</cp:lastModifiedBy>
  <cp:revision>1</cp:revision>
  <dcterms:created xsi:type="dcterms:W3CDTF">2020-08-15T18:00:00Z</dcterms:created>
  <dcterms:modified xsi:type="dcterms:W3CDTF">2020-08-15T18:59:00Z</dcterms:modified>
</cp:coreProperties>
</file>